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140" w:rsidRPr="00D32E28" w:rsidRDefault="00C93140" w:rsidP="00C93140">
      <w:pPr>
        <w:ind w:left="260" w:right="-52" w:firstLine="307"/>
        <w:jc w:val="both"/>
        <w:rPr>
          <w:rFonts w:ascii="Times New Roman" w:hAnsi="Times New Roman"/>
          <w:sz w:val="24"/>
          <w:szCs w:val="24"/>
        </w:rPr>
      </w:pPr>
      <w:r w:rsidRPr="00D32E28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русскому языку для 5-9 классов ФГОС ООО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</w:t>
      </w:r>
      <w:r w:rsidR="00DF7C2A">
        <w:rPr>
          <w:rFonts w:ascii="Times New Roman" w:eastAsia="Times New Roman" w:hAnsi="Times New Roman"/>
          <w:sz w:val="24"/>
          <w:szCs w:val="24"/>
          <w:lang w:eastAsia="ru-RU"/>
        </w:rPr>
        <w:t>кому языку, М. Просвещение, 2014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DF7C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Рабочей программой по русскому языку для 5-9 классов. Предметная линия учебников Т.А.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. 5-9 классы – М.: Просвещение, 201</w:t>
      </w:r>
      <w:r w:rsidR="00DF7C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выбора программы.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 через универсальные учебные действия.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УМК предметной линии учебников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Т.А.Ладыженской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Л.А.Тростенцовой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отобранную в соответствии с задачами обучения систему понятий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области фонетики, лексики и фразеологии,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речеведческие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Общие цели учебного предмета: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стилистических ресурсах, основных нормах русского литературного языка и речевого этикета;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Место учебного предмета «Русский язык» в учебном плане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P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предмета отводится </w:t>
      </w:r>
      <w:r w:rsidR="001037FF">
        <w:rPr>
          <w:rFonts w:ascii="Times New Roman" w:eastAsia="Times New Roman" w:hAnsi="Times New Roman"/>
          <w:sz w:val="24"/>
          <w:szCs w:val="24"/>
          <w:lang w:eastAsia="ru-RU"/>
        </w:rPr>
        <w:t>646</w:t>
      </w:r>
      <w:r w:rsidR="007D764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В том числе: в 5 классе </w:t>
      </w:r>
      <w:r w:rsidR="009278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="00AE199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(5 часов в неделю) в 6 классе – </w:t>
      </w:r>
      <w:r w:rsidR="00AE1996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93B8F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часов в неделю) в 7 классе –</w:t>
      </w:r>
      <w:r w:rsidR="00093B8F">
        <w:rPr>
          <w:rFonts w:ascii="Times New Roman" w:eastAsia="Times New Roman" w:hAnsi="Times New Roman"/>
          <w:sz w:val="24"/>
          <w:szCs w:val="24"/>
          <w:lang w:eastAsia="ru-RU"/>
        </w:rPr>
        <w:t>136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(4 часа в неделю) в 8 классе – 10</w:t>
      </w:r>
      <w:r w:rsidR="0042731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3239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471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(3 часа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неделю) в 9 классе – </w:t>
      </w:r>
      <w:r w:rsidR="00427318">
        <w:rPr>
          <w:rFonts w:ascii="Times New Roman" w:eastAsia="Times New Roman" w:hAnsi="Times New Roman"/>
          <w:sz w:val="24"/>
          <w:szCs w:val="24"/>
          <w:lang w:eastAsia="ru-RU"/>
        </w:rPr>
        <w:t xml:space="preserve">68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2731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часа в неделю)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Учебники, реализующие рабочую программу в 5-9 классах: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Т.А, Баранов М.Т,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Л.А и др. Русский язык 5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Научный редактор –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Шанский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Н.М. М.. Просвещение.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Т.А, Баранов М.Т,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Л.А и др. Русский язык 6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Научный редактор –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Шанский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Н.М.М.,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Т.А, Баранов М.Т,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Л.А и др. Русский язык 7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Научный редактор –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Шанский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Н.М.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М,Просвещение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>Тростенцова</w:t>
      </w:r>
      <w:proofErr w:type="spellEnd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 xml:space="preserve"> Л. А., </w:t>
      </w:r>
      <w:proofErr w:type="spellStart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>Ладыженская</w:t>
      </w:r>
      <w:proofErr w:type="spellEnd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 xml:space="preserve"> Т. А., </w:t>
      </w:r>
      <w:proofErr w:type="spellStart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>Дейкина</w:t>
      </w:r>
      <w:proofErr w:type="spellEnd"/>
      <w:r w:rsidRPr="00C93140">
        <w:rPr>
          <w:rFonts w:ascii="Times New Roman" w:hAnsi="Times New Roman"/>
          <w:sz w:val="24"/>
          <w:szCs w:val="24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8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C93140" w:rsidRDefault="00C93140" w:rsidP="00C93140">
      <w:pPr>
        <w:spacing w:after="0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370A56">
        <w:rPr>
          <w:rFonts w:ascii="Times New Roman" w:hAnsi="Times New Roman"/>
          <w:sz w:val="24"/>
          <w:szCs w:val="24"/>
          <w:shd w:val="clear" w:color="auto" w:fill="FFFFFF"/>
        </w:rPr>
        <w:t xml:space="preserve">С.Г. </w:t>
      </w:r>
      <w:proofErr w:type="spellStart"/>
      <w:r w:rsidR="00370A56">
        <w:rPr>
          <w:rFonts w:ascii="Times New Roman" w:hAnsi="Times New Roman"/>
          <w:sz w:val="24"/>
          <w:szCs w:val="24"/>
          <w:shd w:val="clear" w:color="auto" w:fill="FFFFFF"/>
        </w:rPr>
        <w:t>Бархударов</w:t>
      </w:r>
      <w:proofErr w:type="spellEnd"/>
      <w:r w:rsidR="00370A5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3885">
        <w:rPr>
          <w:rFonts w:ascii="Times New Roman" w:hAnsi="Times New Roman"/>
          <w:sz w:val="24"/>
          <w:szCs w:val="24"/>
          <w:shd w:val="clear" w:color="auto" w:fill="FFFFFF"/>
        </w:rPr>
        <w:t xml:space="preserve"> С. Е, Крючков, Л.Ю</w:t>
      </w:r>
      <w:r w:rsidR="00A56004">
        <w:rPr>
          <w:rFonts w:ascii="Times New Roman" w:hAnsi="Times New Roman"/>
          <w:sz w:val="24"/>
          <w:szCs w:val="24"/>
          <w:shd w:val="clear" w:color="auto" w:fill="FFFFFF"/>
        </w:rPr>
        <w:t>, Максимова и др. Русский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140" w:rsidRP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Планируемые результаты образования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C93140" w:rsidRP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всеми видами речевой деятельности: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адекватное понимание информации устного и письменного сообщения;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разными видами чтения; - адекватное восприятие на слух текстов разных стилей и жанров;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основных правил орфографии и пунктуации в процессе письменного общения;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участвовать в речевом общении, соблюдая нормы речевого этикета;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выступать перед аудиторией сверстников с небольшими сообщениями, докладами;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межпредметном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(на уроках иностранного языка, литературы и др.); </w:t>
      </w:r>
    </w:p>
    <w:p w:rsidR="00C93140" w:rsidRP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языка межнационального общения, о связи языка и культуры народа, о роли родного языка в жизни человека и общества;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понимание места родного языка в системе гуманитарных наук и его роли в образовании в целом: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3) усвоение основ научных знаний о родном языке; понимание взаимосвязи его уровней и единиц;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C93140" w:rsidRP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93140" w:rsidRDefault="00C93140" w:rsidP="00C93140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Общая характеристика курса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достижение </w:t>
      </w:r>
      <w:proofErr w:type="spellStart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целей обучения, что возможно на основе </w:t>
      </w:r>
      <w:proofErr w:type="spellStart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компетентностного</w:t>
      </w:r>
      <w:proofErr w:type="spellEnd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подхода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который обеспечивает формирование и развитие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коммуникативной, языковой, лингвистической и </w:t>
      </w:r>
      <w:proofErr w:type="spellStart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культуроведческой</w:t>
      </w:r>
      <w:proofErr w:type="spellEnd"/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компетенции.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анализ, сравнение, обобщение, доказательство, объяснение.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организации образовательного процесса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, системно - </w:t>
      </w:r>
      <w:proofErr w:type="spellStart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подход, технология групповой работы, технология проблемного обучения, игровые технологии. </w:t>
      </w:r>
    </w:p>
    <w:p w:rsidR="00C93140" w:rsidRPr="00C93140" w:rsidRDefault="00C93140" w:rsidP="00C93140">
      <w:pPr>
        <w:spacing w:after="0"/>
        <w:ind w:firstLine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формами и видами контроля знаний, умений и навыков являются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3E12A8" w:rsidRPr="00C93140" w:rsidRDefault="003E12A8" w:rsidP="00C93140">
      <w:pPr>
        <w:ind w:firstLine="491"/>
        <w:rPr>
          <w:sz w:val="24"/>
          <w:szCs w:val="24"/>
        </w:rPr>
      </w:pPr>
    </w:p>
    <w:sectPr w:rsidR="003E12A8" w:rsidRPr="00C93140" w:rsidSect="003E12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4C3" w:rsidRDefault="00A764C3" w:rsidP="00E95393">
      <w:pPr>
        <w:spacing w:after="0" w:line="240" w:lineRule="auto"/>
      </w:pPr>
      <w:r>
        <w:separator/>
      </w:r>
    </w:p>
  </w:endnote>
  <w:endnote w:type="continuationSeparator" w:id="0">
    <w:p w:rsidR="00A764C3" w:rsidRDefault="00A764C3" w:rsidP="00E9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393" w:rsidRDefault="00E9539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35A">
      <w:rPr>
        <w:noProof/>
      </w:rPr>
      <w:t>2</w:t>
    </w:r>
    <w:r>
      <w:fldChar w:fldCharType="end"/>
    </w:r>
  </w:p>
  <w:p w:rsidR="00E95393" w:rsidRDefault="00E95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4C3" w:rsidRDefault="00A764C3" w:rsidP="00E95393">
      <w:pPr>
        <w:spacing w:after="0" w:line="240" w:lineRule="auto"/>
      </w:pPr>
      <w:r>
        <w:separator/>
      </w:r>
    </w:p>
  </w:footnote>
  <w:footnote w:type="continuationSeparator" w:id="0">
    <w:p w:rsidR="00A764C3" w:rsidRDefault="00A764C3" w:rsidP="00E9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0"/>
    <w:rsid w:val="00014AA9"/>
    <w:rsid w:val="00076DA0"/>
    <w:rsid w:val="00093B8F"/>
    <w:rsid w:val="001037FF"/>
    <w:rsid w:val="00283528"/>
    <w:rsid w:val="003239F6"/>
    <w:rsid w:val="00337060"/>
    <w:rsid w:val="00370A56"/>
    <w:rsid w:val="00373885"/>
    <w:rsid w:val="003E12A8"/>
    <w:rsid w:val="00427318"/>
    <w:rsid w:val="00740F25"/>
    <w:rsid w:val="007D7649"/>
    <w:rsid w:val="007F2855"/>
    <w:rsid w:val="009278E7"/>
    <w:rsid w:val="0093135A"/>
    <w:rsid w:val="009C7229"/>
    <w:rsid w:val="00A56004"/>
    <w:rsid w:val="00A764C3"/>
    <w:rsid w:val="00AD4949"/>
    <w:rsid w:val="00AE1996"/>
    <w:rsid w:val="00B84C25"/>
    <w:rsid w:val="00C93140"/>
    <w:rsid w:val="00D12774"/>
    <w:rsid w:val="00DF7C2A"/>
    <w:rsid w:val="00E47145"/>
    <w:rsid w:val="00E87CB1"/>
    <w:rsid w:val="00E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45E0-9A08-6F40-8D98-A357AF0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3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93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C93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93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5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953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5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539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3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cp:lastModifiedBy>oksana.kurtashova@mail.ru</cp:lastModifiedBy>
  <cp:revision>2</cp:revision>
  <dcterms:created xsi:type="dcterms:W3CDTF">2021-06-14T14:00:00Z</dcterms:created>
  <dcterms:modified xsi:type="dcterms:W3CDTF">2021-06-14T14:00:00Z</dcterms:modified>
</cp:coreProperties>
</file>